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DC8B8" w14:textId="20C3F88C" w:rsidR="007E1684" w:rsidRDefault="007E1684" w:rsidP="007E1684">
      <w:r>
        <w:t>CHI SIAMO</w:t>
      </w:r>
    </w:p>
    <w:p w14:paraId="7C235259" w14:textId="77777777" w:rsidR="007E1684" w:rsidRDefault="007E1684" w:rsidP="007E1684"/>
    <w:p w14:paraId="319D2CC9" w14:textId="7619911D" w:rsidR="007E1684" w:rsidRDefault="007E1684" w:rsidP="007E1684">
      <w:r>
        <w:t>“</w:t>
      </w:r>
      <w:r>
        <w:t>In un mondo che corre, senza sapere dove andare, i bambini sono il nostro futuro.</w:t>
      </w:r>
    </w:p>
    <w:p w14:paraId="75CBDA8E" w14:textId="77777777" w:rsidR="007E1684" w:rsidRDefault="007E1684" w:rsidP="007E1684">
      <w:r>
        <w:t>A loro bisogna dedicarsi con amore, consapevolezza e comprensione.</w:t>
      </w:r>
    </w:p>
    <w:p w14:paraId="10F9F637" w14:textId="0B976041" w:rsidR="00C15409" w:rsidRDefault="007E1684" w:rsidP="007E1684">
      <w:r>
        <w:t>Il nostro obiettivo è aiutarvi a supportarli e accompagnarli in questo tortuoso ma bellissimo percorso chiamato: VITA.</w:t>
      </w:r>
      <w:r>
        <w:t>”</w:t>
      </w:r>
    </w:p>
    <w:p w14:paraId="49FF93ED" w14:textId="77777777" w:rsidR="007E1684" w:rsidRDefault="007E1684" w:rsidP="007E1684"/>
    <w:p w14:paraId="41C05F52" w14:textId="77777777" w:rsidR="007E1684" w:rsidRPr="007E1684" w:rsidRDefault="007E1684" w:rsidP="007E1684">
      <w:pPr>
        <w:pStyle w:val="Default"/>
        <w:rPr>
          <w:rFonts w:asciiTheme="minorHAnsi" w:hAnsiTheme="minorHAnsi" w:cstheme="minorBidi"/>
          <w:color w:val="auto"/>
          <w:kern w:val="2"/>
          <w:sz w:val="22"/>
          <w:szCs w:val="22"/>
        </w:rPr>
      </w:pPr>
    </w:p>
    <w:p w14:paraId="0C15A522" w14:textId="77777777" w:rsidR="007E1684" w:rsidRPr="007E1684" w:rsidRDefault="007E1684" w:rsidP="007E1684">
      <w:pPr>
        <w:pStyle w:val="Default"/>
        <w:rPr>
          <w:rFonts w:asciiTheme="minorHAnsi" w:hAnsiTheme="minorHAnsi" w:cstheme="minorBidi"/>
          <w:color w:val="auto"/>
          <w:kern w:val="2"/>
          <w:sz w:val="22"/>
          <w:szCs w:val="22"/>
        </w:rPr>
      </w:pPr>
      <w:r w:rsidRPr="007E1684"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 Nel 2013 un gruppo di famiglie del trevigiano con figli con disturbo ADHD e disturbi del comportamento si riuniscono per condividere problematiche e ricercare soluzioni per poter aiutare i propri figli. </w:t>
      </w:r>
    </w:p>
    <w:p w14:paraId="356CC2BF" w14:textId="77777777" w:rsidR="007E1684" w:rsidRPr="007E1684" w:rsidRDefault="007E1684" w:rsidP="007E1684">
      <w:pPr>
        <w:pStyle w:val="Default"/>
        <w:rPr>
          <w:rFonts w:asciiTheme="minorHAnsi" w:hAnsiTheme="minorHAnsi" w:cstheme="minorBidi"/>
          <w:color w:val="auto"/>
          <w:kern w:val="2"/>
          <w:sz w:val="22"/>
          <w:szCs w:val="22"/>
        </w:rPr>
      </w:pPr>
      <w:r w:rsidRPr="007E1684"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Si riuniscono e organizzano corsi e convegni per fornire informazioni sia alle famiglie direttamente coinvolte che a tutti gli operatori che, in qualsiasi modo, entrano a contatto con i bambini/ragazzi (scuola, attività sportive, grest ecc). </w:t>
      </w:r>
    </w:p>
    <w:p w14:paraId="2877F879" w14:textId="2E872760" w:rsidR="007E1684" w:rsidRPr="007E1684" w:rsidRDefault="007E1684" w:rsidP="007E1684">
      <w:pPr>
        <w:pStyle w:val="Default"/>
        <w:rPr>
          <w:rFonts w:asciiTheme="minorHAnsi" w:hAnsiTheme="minorHAnsi" w:cstheme="minorBidi"/>
          <w:color w:val="auto"/>
          <w:kern w:val="2"/>
          <w:sz w:val="22"/>
          <w:szCs w:val="22"/>
        </w:rPr>
      </w:pPr>
      <w:r w:rsidRPr="007E1684"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Nel 2019 il Gruppo genitori incontra l’Associazione Zuppa Di Sasso, costituita nel 2018 da un gruppo di altri genitori </w:t>
      </w:r>
      <w:r w:rsidRPr="007E1684">
        <w:rPr>
          <w:rFonts w:asciiTheme="minorHAnsi" w:hAnsiTheme="minorHAnsi" w:cstheme="minorBidi"/>
          <w:color w:val="auto"/>
          <w:kern w:val="2"/>
          <w:sz w:val="22"/>
          <w:szCs w:val="22"/>
        </w:rPr>
        <w:t>dell’Emilia-Romagna</w:t>
      </w:r>
      <w:r w:rsidRPr="007E1684"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. </w:t>
      </w:r>
    </w:p>
    <w:p w14:paraId="1D8400B1" w14:textId="77777777" w:rsidR="007E1684" w:rsidRPr="007E1684" w:rsidRDefault="007E1684" w:rsidP="007E1684">
      <w:pPr>
        <w:pStyle w:val="Default"/>
        <w:rPr>
          <w:rFonts w:asciiTheme="minorHAnsi" w:hAnsiTheme="minorHAnsi" w:cstheme="minorBidi"/>
          <w:color w:val="auto"/>
          <w:kern w:val="2"/>
          <w:sz w:val="22"/>
          <w:szCs w:val="22"/>
        </w:rPr>
      </w:pPr>
      <w:r w:rsidRPr="007E1684"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La sinergia tra i due gruppi porta ad una fusione e incorporazione in un’unica Associazione denominata Zuppa di Sasso APS regolarmente iscritta al Runts. </w:t>
      </w:r>
    </w:p>
    <w:p w14:paraId="22C17A55" w14:textId="6C1B4BC2" w:rsidR="007E1684" w:rsidRDefault="007E1684" w:rsidP="007E1684">
      <w:r w:rsidRPr="007E1684">
        <w:t>Nel 2023 l’Associazione trasferisce la propria sede in provincia di Treviso.</w:t>
      </w:r>
    </w:p>
    <w:p w14:paraId="56BACC73" w14:textId="77777777" w:rsidR="009F28BF" w:rsidRDefault="009F28BF" w:rsidP="007E1684"/>
    <w:p w14:paraId="67B1C716" w14:textId="77777777" w:rsidR="009F28BF" w:rsidRPr="009F28BF" w:rsidRDefault="009F28BF" w:rsidP="009F28BF">
      <w:pPr>
        <w:pStyle w:val="Default"/>
        <w:rPr>
          <w:rFonts w:asciiTheme="minorHAnsi" w:hAnsiTheme="minorHAnsi" w:cstheme="minorBidi"/>
          <w:color w:val="auto"/>
          <w:kern w:val="2"/>
          <w:sz w:val="22"/>
          <w:szCs w:val="22"/>
        </w:rPr>
      </w:pPr>
      <w:r w:rsidRPr="009F28BF"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L'Associazione Zuppa di Sasso APS persegue esclusivamente finalità civiche, solidaristiche, di utilità sociale e di auto-mutuo aiuto, oltre che di informazione, divulgazione scientifica e formazione nel campo dei disturbi del comportamento e dell’apprendimento con particolare attenzione per ADHD e le sue comorbilità (disturbi di apprendimento, disturbo oppositivo provocatorio, ecc.). </w:t>
      </w:r>
    </w:p>
    <w:p w14:paraId="2A2F7794" w14:textId="77777777" w:rsidR="009F28BF" w:rsidRPr="009F28BF" w:rsidRDefault="009F28BF" w:rsidP="009F28BF">
      <w:pPr>
        <w:pStyle w:val="Default"/>
        <w:rPr>
          <w:rFonts w:asciiTheme="minorHAnsi" w:hAnsiTheme="minorHAnsi" w:cstheme="minorBidi"/>
          <w:color w:val="auto"/>
          <w:kern w:val="2"/>
          <w:sz w:val="22"/>
          <w:szCs w:val="22"/>
        </w:rPr>
      </w:pPr>
      <w:r w:rsidRPr="009F28BF"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L’associazione in particolare svolge le seguenti attività: </w:t>
      </w:r>
    </w:p>
    <w:p w14:paraId="7A0B2CDF" w14:textId="77777777" w:rsidR="009F28BF" w:rsidRPr="009F28BF" w:rsidRDefault="009F28BF" w:rsidP="009F28BF">
      <w:pPr>
        <w:pStyle w:val="Default"/>
        <w:spacing w:after="32"/>
        <w:rPr>
          <w:rFonts w:asciiTheme="minorHAnsi" w:hAnsiTheme="minorHAnsi" w:cstheme="minorBidi"/>
          <w:color w:val="auto"/>
          <w:kern w:val="2"/>
          <w:sz w:val="22"/>
          <w:szCs w:val="22"/>
        </w:rPr>
      </w:pPr>
      <w:r w:rsidRPr="009F28BF"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- Fornisce consulenza e supporto a genitori, insegnanti, educatori e adulti coinvolti nei disturbi di comportamento, apprendimento e ADHD dell’età evolutiva tramite contatto telefonico o personale. </w:t>
      </w:r>
    </w:p>
    <w:p w14:paraId="19C56B7D" w14:textId="3B34A7B5" w:rsidR="009F28BF" w:rsidRPr="009F28BF" w:rsidRDefault="009F28BF" w:rsidP="009F28BF">
      <w:pPr>
        <w:pStyle w:val="Default"/>
        <w:rPr>
          <w:rFonts w:asciiTheme="minorHAnsi" w:hAnsiTheme="minorHAnsi" w:cstheme="minorBidi"/>
          <w:color w:val="auto"/>
          <w:kern w:val="2"/>
          <w:sz w:val="22"/>
          <w:szCs w:val="22"/>
        </w:rPr>
      </w:pPr>
      <w:r w:rsidRPr="009F28BF"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- Sviluppa una rete sociale positiva intorno ai bambini ed adulti con </w:t>
      </w:r>
      <w:r w:rsidRPr="009F28BF">
        <w:rPr>
          <w:rFonts w:asciiTheme="minorHAnsi" w:hAnsiTheme="minorHAnsi" w:cstheme="minorBidi"/>
          <w:color w:val="auto"/>
          <w:kern w:val="2"/>
          <w:sz w:val="22"/>
          <w:szCs w:val="22"/>
        </w:rPr>
        <w:t>difficoltà</w:t>
      </w:r>
      <w:r w:rsidRPr="009F28BF"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 comportamentali e d’apprendimento </w:t>
      </w:r>
      <w:r w:rsidRPr="009F28BF">
        <w:rPr>
          <w:rFonts w:asciiTheme="minorHAnsi" w:hAnsiTheme="minorHAnsi" w:cstheme="minorBidi"/>
          <w:color w:val="auto"/>
          <w:kern w:val="2"/>
          <w:sz w:val="22"/>
          <w:szCs w:val="22"/>
        </w:rPr>
        <w:t>affinché</w:t>
      </w:r>
      <w:r w:rsidRPr="009F28BF"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 vengano sottolineate potenzialità e capacità funzionali in un’ottica positiva. Diffonde tale visione nei percorsi scolastici e sociali con lo scopo di modificare le percezioni negative nei confronti di questi soggetti, affinché si instauri un’ottica di reale inclusione </w:t>
      </w:r>
    </w:p>
    <w:p w14:paraId="232B386A" w14:textId="77777777" w:rsidR="009F28BF" w:rsidRDefault="009F28BF" w:rsidP="007E1684"/>
    <w:sectPr w:rsidR="009F28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684"/>
    <w:rsid w:val="007E1684"/>
    <w:rsid w:val="009F28BF"/>
    <w:rsid w:val="00C1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7F458"/>
  <w15:chartTrackingRefBased/>
  <w15:docId w15:val="{22D2D1CA-B42B-4241-B455-7E9BFF57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E16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Penzo Gloria</dc:creator>
  <cp:keywords/>
  <dc:description/>
  <cp:lastModifiedBy>Penzo Gloria</cp:lastModifiedBy>
  <cp:revision>2</cp:revision>
  <dcterms:created xsi:type="dcterms:W3CDTF">2024-06-17T15:23:00Z</dcterms:created>
  <dcterms:modified xsi:type="dcterms:W3CDTF">2024-06-17T15:28:00Z</dcterms:modified>
</cp:coreProperties>
</file>